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A652FC">
        <w:tc>
          <w:tcPr>
            <w:tcW w:w="3227" w:type="dxa"/>
            <w:shd w:val="clear" w:color="auto" w:fill="C9F9FC" w:themeFill="accent3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BA49665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DB650F" w:rsidRPr="00A652FC">
        <w:rPr>
          <w:rFonts w:ascii="Arial" w:hAnsi="Arial" w:cs="Arial"/>
          <w:b/>
          <w:sz w:val="22"/>
          <w:szCs w:val="22"/>
        </w:rPr>
        <w:t>»</w:t>
      </w:r>
      <w:r w:rsidR="00A652FC" w:rsidRPr="00A652FC">
        <w:rPr>
          <w:rFonts w:ascii="Arial" w:hAnsi="Arial" w:cs="Arial"/>
          <w:b/>
          <w:bCs/>
          <w:sz w:val="22"/>
          <w:szCs w:val="22"/>
        </w:rPr>
        <w:t>Večnamenski dom Cerklje ob Krki</w:t>
      </w:r>
      <w:r w:rsidR="00041D53" w:rsidRPr="00A652FC">
        <w:rPr>
          <w:rFonts w:ascii="Arial" w:hAnsi="Arial" w:cs="Arial"/>
          <w:b/>
          <w:bCs/>
          <w:sz w:val="22"/>
          <w:szCs w:val="22"/>
        </w:rPr>
        <w:t xml:space="preserve"> </w:t>
      </w:r>
      <w:r w:rsidR="00041D53" w:rsidRPr="00A652FC">
        <w:rPr>
          <w:rFonts w:ascii="Arial" w:hAnsi="Arial" w:cs="Arial"/>
          <w:sz w:val="22"/>
          <w:szCs w:val="22"/>
        </w:rPr>
        <w:t>(4304-</w:t>
      </w:r>
      <w:r w:rsidR="00A652FC" w:rsidRPr="00A652FC">
        <w:rPr>
          <w:rFonts w:ascii="Arial" w:hAnsi="Arial" w:cs="Arial"/>
          <w:sz w:val="22"/>
          <w:szCs w:val="22"/>
        </w:rPr>
        <w:t>6</w:t>
      </w:r>
      <w:r w:rsidR="00041D53" w:rsidRPr="00A652FC">
        <w:rPr>
          <w:rFonts w:ascii="Arial" w:hAnsi="Arial" w:cs="Arial"/>
          <w:sz w:val="22"/>
          <w:szCs w:val="22"/>
        </w:rPr>
        <w:t>/202</w:t>
      </w:r>
      <w:r w:rsidR="00A652FC" w:rsidRPr="00A652FC">
        <w:rPr>
          <w:rFonts w:ascii="Arial" w:hAnsi="Arial" w:cs="Arial"/>
          <w:sz w:val="22"/>
          <w:szCs w:val="22"/>
        </w:rPr>
        <w:t>6</w:t>
      </w:r>
      <w:r w:rsidR="00041D53" w:rsidRPr="00A652FC">
        <w:rPr>
          <w:rFonts w:ascii="Arial" w:hAnsi="Arial" w:cs="Arial"/>
          <w:sz w:val="22"/>
          <w:szCs w:val="22"/>
        </w:rPr>
        <w:t>)</w:t>
      </w:r>
      <w:r w:rsidR="00567294" w:rsidRPr="00A652FC">
        <w:rPr>
          <w:rFonts w:ascii="Arial" w:hAnsi="Arial" w:cs="Arial"/>
          <w:sz w:val="22"/>
          <w:szCs w:val="22"/>
        </w:rPr>
        <w:t>«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584CB" w14:textId="77777777" w:rsidR="0076343D" w:rsidRDefault="0076343D" w:rsidP="000B6BBD">
      <w:r>
        <w:separator/>
      </w:r>
    </w:p>
  </w:endnote>
  <w:endnote w:type="continuationSeparator" w:id="0">
    <w:p w14:paraId="03DAE2FF" w14:textId="77777777" w:rsidR="0076343D" w:rsidRDefault="0076343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CD937" w14:textId="77777777" w:rsidR="0076343D" w:rsidRDefault="0076343D" w:rsidP="000B6BBD">
      <w:r>
        <w:separator/>
      </w:r>
    </w:p>
  </w:footnote>
  <w:footnote w:type="continuationSeparator" w:id="0">
    <w:p w14:paraId="18963494" w14:textId="77777777" w:rsidR="0076343D" w:rsidRDefault="0076343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67AF2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343D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52FC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2026-04-30T07:48:00Z</dcterms:modified>
</cp:coreProperties>
</file>